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F597" w14:textId="4BE2F8BD" w:rsidR="008B7171" w:rsidRDefault="004149B0" w:rsidP="004149B0">
      <w:pPr>
        <w:jc w:val="center"/>
        <w:rPr>
          <w:b/>
          <w:bCs/>
          <w:sz w:val="28"/>
          <w:szCs w:val="28"/>
          <w:u w:val="single"/>
        </w:rPr>
      </w:pPr>
      <w:r>
        <w:rPr>
          <w:b/>
          <w:bCs/>
          <w:sz w:val="28"/>
          <w:szCs w:val="28"/>
          <w:u w:val="single"/>
        </w:rPr>
        <w:t>Unit 4 Physical Education</w:t>
      </w:r>
    </w:p>
    <w:p w14:paraId="5D6D54D5" w14:textId="39C2D931" w:rsidR="004149B0" w:rsidRDefault="004149B0" w:rsidP="004149B0">
      <w:pPr>
        <w:jc w:val="center"/>
        <w:rPr>
          <w:b/>
          <w:bCs/>
          <w:sz w:val="28"/>
          <w:szCs w:val="28"/>
        </w:rPr>
      </w:pPr>
      <w:r>
        <w:rPr>
          <w:b/>
          <w:bCs/>
          <w:sz w:val="28"/>
          <w:szCs w:val="28"/>
        </w:rPr>
        <w:t>Area of Study 2: 6 Week Training Program &amp; Written Repo</w:t>
      </w:r>
      <w:r w:rsidR="00FB0E38">
        <w:rPr>
          <w:b/>
          <w:bCs/>
          <w:sz w:val="28"/>
          <w:szCs w:val="28"/>
        </w:rPr>
        <w:t>r</w:t>
      </w:r>
      <w:r>
        <w:rPr>
          <w:b/>
          <w:bCs/>
          <w:sz w:val="28"/>
          <w:szCs w:val="28"/>
        </w:rPr>
        <w:t>t</w:t>
      </w:r>
    </w:p>
    <w:p w14:paraId="1C619070" w14:textId="00CED6F7" w:rsidR="004149B0" w:rsidRDefault="004149B0" w:rsidP="004149B0">
      <w:pPr>
        <w:jc w:val="center"/>
        <w:rPr>
          <w:i/>
          <w:iCs/>
          <w:sz w:val="28"/>
          <w:szCs w:val="28"/>
        </w:rPr>
      </w:pPr>
      <w:r>
        <w:rPr>
          <w:i/>
          <w:iCs/>
          <w:sz w:val="28"/>
          <w:szCs w:val="28"/>
        </w:rPr>
        <w:t>What you need to know AND understand!</w:t>
      </w:r>
    </w:p>
    <w:p w14:paraId="1A196B51" w14:textId="35937F43" w:rsidR="004149B0" w:rsidRDefault="00274E74" w:rsidP="004149B0">
      <w:pPr>
        <w:rPr>
          <w:sz w:val="24"/>
          <w:szCs w:val="24"/>
        </w:rPr>
      </w:pPr>
      <w:r>
        <w:rPr>
          <w:b/>
          <w:bCs/>
          <w:sz w:val="24"/>
          <w:szCs w:val="24"/>
          <w:highlight w:val="cyan"/>
        </w:rPr>
        <w:t>Wednesday</w:t>
      </w:r>
      <w:r w:rsidR="004149B0" w:rsidRPr="00664F47">
        <w:rPr>
          <w:b/>
          <w:bCs/>
          <w:sz w:val="24"/>
          <w:szCs w:val="24"/>
          <w:highlight w:val="cyan"/>
        </w:rPr>
        <w:t xml:space="preserve"> </w:t>
      </w:r>
      <w:r>
        <w:rPr>
          <w:b/>
          <w:bCs/>
          <w:sz w:val="24"/>
          <w:szCs w:val="24"/>
          <w:highlight w:val="cyan"/>
        </w:rPr>
        <w:t>August</w:t>
      </w:r>
      <w:r w:rsidR="004149B0" w:rsidRPr="00664F47">
        <w:rPr>
          <w:b/>
          <w:bCs/>
          <w:sz w:val="24"/>
          <w:szCs w:val="24"/>
          <w:highlight w:val="cyan"/>
        </w:rPr>
        <w:t xml:space="preserve"> </w:t>
      </w:r>
      <w:r>
        <w:rPr>
          <w:b/>
          <w:bCs/>
          <w:sz w:val="24"/>
          <w:szCs w:val="24"/>
          <w:highlight w:val="cyan"/>
        </w:rPr>
        <w:t>25</w:t>
      </w:r>
      <w:r w:rsidR="004149B0" w:rsidRPr="00664F47">
        <w:rPr>
          <w:b/>
          <w:bCs/>
          <w:sz w:val="24"/>
          <w:szCs w:val="24"/>
          <w:highlight w:val="cyan"/>
        </w:rPr>
        <w:t xml:space="preserve"> period </w:t>
      </w:r>
      <w:r>
        <w:rPr>
          <w:b/>
          <w:bCs/>
          <w:sz w:val="24"/>
          <w:szCs w:val="24"/>
          <w:highlight w:val="cyan"/>
        </w:rPr>
        <w:t>2</w:t>
      </w:r>
      <w:r w:rsidR="004149B0" w:rsidRPr="00664F47">
        <w:rPr>
          <w:b/>
          <w:bCs/>
          <w:sz w:val="24"/>
          <w:szCs w:val="24"/>
          <w:highlight w:val="cyan"/>
        </w:rPr>
        <w:t>:</w:t>
      </w:r>
      <w:r w:rsidR="004149B0">
        <w:rPr>
          <w:b/>
          <w:bCs/>
          <w:sz w:val="24"/>
          <w:szCs w:val="24"/>
        </w:rPr>
        <w:t xml:space="preserve"> </w:t>
      </w:r>
      <w:r w:rsidR="004149B0">
        <w:rPr>
          <w:sz w:val="24"/>
          <w:szCs w:val="24"/>
        </w:rPr>
        <w:t xml:space="preserve">you will have 20mins to write up </w:t>
      </w:r>
      <w:r>
        <w:rPr>
          <w:sz w:val="24"/>
          <w:szCs w:val="24"/>
        </w:rPr>
        <w:t>6-week</w:t>
      </w:r>
      <w:r w:rsidR="004149B0">
        <w:rPr>
          <w:sz w:val="24"/>
          <w:szCs w:val="24"/>
        </w:rPr>
        <w:t xml:space="preserve"> training program </w:t>
      </w:r>
      <w:r>
        <w:rPr>
          <w:sz w:val="24"/>
          <w:szCs w:val="24"/>
        </w:rPr>
        <w:t>on template</w:t>
      </w:r>
    </w:p>
    <w:p w14:paraId="34393641" w14:textId="500A0A57" w:rsidR="004149B0" w:rsidRDefault="00274E74" w:rsidP="004149B0">
      <w:pPr>
        <w:rPr>
          <w:sz w:val="24"/>
          <w:szCs w:val="24"/>
        </w:rPr>
      </w:pPr>
      <w:r>
        <w:rPr>
          <w:b/>
          <w:bCs/>
          <w:sz w:val="24"/>
          <w:szCs w:val="24"/>
          <w:highlight w:val="cyan"/>
        </w:rPr>
        <w:t>Thursday</w:t>
      </w:r>
      <w:r w:rsidR="004149B0" w:rsidRPr="00664F47">
        <w:rPr>
          <w:b/>
          <w:bCs/>
          <w:sz w:val="24"/>
          <w:szCs w:val="24"/>
          <w:highlight w:val="cyan"/>
        </w:rPr>
        <w:t xml:space="preserve"> </w:t>
      </w:r>
      <w:r>
        <w:rPr>
          <w:b/>
          <w:bCs/>
          <w:sz w:val="24"/>
          <w:szCs w:val="24"/>
          <w:highlight w:val="cyan"/>
        </w:rPr>
        <w:t>August</w:t>
      </w:r>
      <w:r w:rsidR="004149B0" w:rsidRPr="00664F47">
        <w:rPr>
          <w:b/>
          <w:bCs/>
          <w:sz w:val="24"/>
          <w:szCs w:val="24"/>
          <w:highlight w:val="cyan"/>
        </w:rPr>
        <w:t xml:space="preserve"> </w:t>
      </w:r>
      <w:r>
        <w:rPr>
          <w:b/>
          <w:bCs/>
          <w:sz w:val="24"/>
          <w:szCs w:val="24"/>
          <w:highlight w:val="cyan"/>
        </w:rPr>
        <w:t>26</w:t>
      </w:r>
      <w:r w:rsidR="004149B0" w:rsidRPr="00664F47">
        <w:rPr>
          <w:b/>
          <w:bCs/>
          <w:sz w:val="24"/>
          <w:szCs w:val="24"/>
          <w:highlight w:val="cyan"/>
        </w:rPr>
        <w:t xml:space="preserve"> period </w:t>
      </w:r>
      <w:r>
        <w:rPr>
          <w:b/>
          <w:bCs/>
          <w:sz w:val="24"/>
          <w:szCs w:val="24"/>
          <w:highlight w:val="cyan"/>
        </w:rPr>
        <w:t>3</w:t>
      </w:r>
      <w:r w:rsidR="004149B0" w:rsidRPr="00664F47">
        <w:rPr>
          <w:b/>
          <w:bCs/>
          <w:sz w:val="24"/>
          <w:szCs w:val="24"/>
          <w:highlight w:val="cyan"/>
        </w:rPr>
        <w:t>:</w:t>
      </w:r>
      <w:r w:rsidR="004149B0">
        <w:rPr>
          <w:b/>
          <w:bCs/>
          <w:sz w:val="24"/>
          <w:szCs w:val="24"/>
        </w:rPr>
        <w:t xml:space="preserve"> </w:t>
      </w:r>
      <w:r w:rsidR="004149B0">
        <w:rPr>
          <w:sz w:val="24"/>
          <w:szCs w:val="24"/>
        </w:rPr>
        <w:t xml:space="preserve">you will have the hour to </w:t>
      </w:r>
      <w:r w:rsidR="00EC3423">
        <w:rPr>
          <w:sz w:val="24"/>
          <w:szCs w:val="24"/>
        </w:rPr>
        <w:t>do</w:t>
      </w:r>
      <w:r w:rsidR="004149B0">
        <w:rPr>
          <w:sz w:val="24"/>
          <w:szCs w:val="24"/>
        </w:rPr>
        <w:t xml:space="preserve"> your written report</w:t>
      </w:r>
    </w:p>
    <w:p w14:paraId="420656FA" w14:textId="08439C86" w:rsidR="004149B0" w:rsidRDefault="004149B0" w:rsidP="004149B0">
      <w:pPr>
        <w:rPr>
          <w:sz w:val="24"/>
          <w:szCs w:val="24"/>
        </w:rPr>
      </w:pPr>
    </w:p>
    <w:p w14:paraId="24D88325" w14:textId="3469EC5F" w:rsidR="004149B0" w:rsidRDefault="004149B0" w:rsidP="004149B0">
      <w:pPr>
        <w:rPr>
          <w:b/>
          <w:bCs/>
          <w:sz w:val="24"/>
          <w:szCs w:val="24"/>
        </w:rPr>
      </w:pPr>
      <w:r w:rsidRPr="00664F47">
        <w:rPr>
          <w:b/>
          <w:bCs/>
          <w:sz w:val="24"/>
          <w:szCs w:val="24"/>
          <w:highlight w:val="magenta"/>
        </w:rPr>
        <w:t>Tips</w:t>
      </w:r>
      <w:r w:rsidR="009913A3" w:rsidRPr="00664F47">
        <w:rPr>
          <w:b/>
          <w:bCs/>
          <w:sz w:val="24"/>
          <w:szCs w:val="24"/>
          <w:highlight w:val="magenta"/>
        </w:rPr>
        <w:t xml:space="preserve"> for 6 Week Training Program</w:t>
      </w:r>
      <w:r w:rsidRPr="00664F47">
        <w:rPr>
          <w:b/>
          <w:bCs/>
          <w:sz w:val="24"/>
          <w:szCs w:val="24"/>
          <w:highlight w:val="magenta"/>
        </w:rPr>
        <w:t>:</w:t>
      </w:r>
    </w:p>
    <w:p w14:paraId="5A8E1746" w14:textId="074110B8" w:rsidR="009913A3" w:rsidRDefault="004149B0" w:rsidP="004149B0">
      <w:pPr>
        <w:pStyle w:val="ListParagraph"/>
        <w:numPr>
          <w:ilvl w:val="0"/>
          <w:numId w:val="1"/>
        </w:numPr>
        <w:rPr>
          <w:sz w:val="24"/>
          <w:szCs w:val="24"/>
        </w:rPr>
      </w:pPr>
      <w:r>
        <w:rPr>
          <w:sz w:val="24"/>
          <w:szCs w:val="24"/>
        </w:rPr>
        <w:t>6 week training program must be written like a training program, NO EXPLANATIONS</w:t>
      </w:r>
      <w:r w:rsidR="00274E74">
        <w:rPr>
          <w:sz w:val="24"/>
          <w:szCs w:val="24"/>
        </w:rPr>
        <w:t xml:space="preserve"> (save this for the written report)</w:t>
      </w:r>
      <w:r>
        <w:rPr>
          <w:sz w:val="24"/>
          <w:szCs w:val="24"/>
        </w:rPr>
        <w:t xml:space="preserve"> or assumptions</w:t>
      </w:r>
      <w:r w:rsidR="00FB0E38">
        <w:rPr>
          <w:sz w:val="24"/>
          <w:szCs w:val="24"/>
        </w:rPr>
        <w:t xml:space="preserve"> (</w:t>
      </w:r>
      <w:r w:rsidR="00274E74">
        <w:rPr>
          <w:sz w:val="24"/>
          <w:szCs w:val="24"/>
        </w:rPr>
        <w:t xml:space="preserve">include prescribed </w:t>
      </w:r>
      <w:r w:rsidR="00FB0E38">
        <w:rPr>
          <w:sz w:val="24"/>
          <w:szCs w:val="24"/>
        </w:rPr>
        <w:t>reps, sets, weights etc).</w:t>
      </w:r>
    </w:p>
    <w:p w14:paraId="4BC9254F" w14:textId="6C4E3611" w:rsidR="004149B0" w:rsidRDefault="004149B0" w:rsidP="004149B0">
      <w:pPr>
        <w:pStyle w:val="ListParagraph"/>
        <w:numPr>
          <w:ilvl w:val="0"/>
          <w:numId w:val="1"/>
        </w:numPr>
        <w:rPr>
          <w:sz w:val="24"/>
          <w:szCs w:val="24"/>
        </w:rPr>
      </w:pPr>
      <w:r>
        <w:rPr>
          <w:sz w:val="24"/>
          <w:szCs w:val="24"/>
        </w:rPr>
        <w:t xml:space="preserve">I must be able to read it and know </w:t>
      </w:r>
      <w:r w:rsidR="009913A3">
        <w:rPr>
          <w:sz w:val="24"/>
          <w:szCs w:val="24"/>
        </w:rPr>
        <w:t xml:space="preserve">EXACTLY </w:t>
      </w:r>
      <w:r>
        <w:rPr>
          <w:sz w:val="24"/>
          <w:szCs w:val="24"/>
        </w:rPr>
        <w:t xml:space="preserve">what </w:t>
      </w:r>
      <w:r w:rsidR="00274E74">
        <w:rPr>
          <w:sz w:val="24"/>
          <w:szCs w:val="24"/>
        </w:rPr>
        <w:t>the athlete is</w:t>
      </w:r>
      <w:r>
        <w:rPr>
          <w:sz w:val="24"/>
          <w:szCs w:val="24"/>
        </w:rPr>
        <w:t xml:space="preserve"> doing each training session</w:t>
      </w:r>
      <w:r w:rsidR="009913A3">
        <w:rPr>
          <w:sz w:val="24"/>
          <w:szCs w:val="24"/>
        </w:rPr>
        <w:t xml:space="preserve"> and how (think Training Principles)</w:t>
      </w:r>
    </w:p>
    <w:p w14:paraId="6199588A" w14:textId="68F682D5" w:rsidR="004149B0" w:rsidRDefault="004149B0" w:rsidP="004149B0">
      <w:pPr>
        <w:pStyle w:val="ListParagraph"/>
        <w:numPr>
          <w:ilvl w:val="0"/>
          <w:numId w:val="1"/>
        </w:numPr>
        <w:rPr>
          <w:sz w:val="24"/>
          <w:szCs w:val="24"/>
        </w:rPr>
      </w:pPr>
      <w:r>
        <w:rPr>
          <w:sz w:val="24"/>
          <w:szCs w:val="24"/>
        </w:rPr>
        <w:t>You just need to write ‘Warm up’ at the start of each session and ‘Cool down’ at the end (no further explanation required</w:t>
      </w:r>
      <w:r w:rsidR="009913A3">
        <w:rPr>
          <w:sz w:val="24"/>
          <w:szCs w:val="24"/>
        </w:rPr>
        <w:t>)</w:t>
      </w:r>
    </w:p>
    <w:p w14:paraId="419561D5" w14:textId="54061492" w:rsidR="004149B0" w:rsidRDefault="004149B0" w:rsidP="004149B0">
      <w:pPr>
        <w:pStyle w:val="ListParagraph"/>
        <w:numPr>
          <w:ilvl w:val="0"/>
          <w:numId w:val="1"/>
        </w:numPr>
        <w:rPr>
          <w:sz w:val="24"/>
          <w:szCs w:val="24"/>
        </w:rPr>
      </w:pPr>
      <w:r>
        <w:rPr>
          <w:sz w:val="24"/>
          <w:szCs w:val="24"/>
        </w:rPr>
        <w:t>Make sure you put the training program goals at the top of the 6 week program</w:t>
      </w:r>
      <w:r w:rsidR="009913A3">
        <w:rPr>
          <w:sz w:val="24"/>
          <w:szCs w:val="24"/>
        </w:rPr>
        <w:t>, don’t need to include them in sessions</w:t>
      </w:r>
    </w:p>
    <w:p w14:paraId="08501429" w14:textId="0589209A" w:rsidR="009913A3" w:rsidRDefault="009913A3" w:rsidP="009913A3">
      <w:pPr>
        <w:rPr>
          <w:b/>
          <w:bCs/>
          <w:sz w:val="24"/>
          <w:szCs w:val="24"/>
        </w:rPr>
      </w:pPr>
      <w:r w:rsidRPr="00664F47">
        <w:rPr>
          <w:b/>
          <w:bCs/>
          <w:sz w:val="24"/>
          <w:szCs w:val="24"/>
          <w:highlight w:val="magenta"/>
        </w:rPr>
        <w:t>Tips for Written Report:</w:t>
      </w:r>
    </w:p>
    <w:p w14:paraId="78B45835" w14:textId="2FF3285B" w:rsidR="009913A3" w:rsidRPr="009913A3" w:rsidRDefault="009913A3" w:rsidP="009913A3">
      <w:pPr>
        <w:pStyle w:val="ListParagraph"/>
        <w:numPr>
          <w:ilvl w:val="0"/>
          <w:numId w:val="2"/>
        </w:numPr>
        <w:rPr>
          <w:b/>
          <w:bCs/>
          <w:sz w:val="24"/>
          <w:szCs w:val="24"/>
        </w:rPr>
      </w:pPr>
      <w:r>
        <w:rPr>
          <w:sz w:val="24"/>
          <w:szCs w:val="24"/>
        </w:rPr>
        <w:t>Introduction: sets the scene gives background information on case study, states the aim purpose of the 6-week training program and outlines the sections in the body of the report</w:t>
      </w:r>
    </w:p>
    <w:p w14:paraId="14FE8665" w14:textId="77777777" w:rsidR="00EC3423" w:rsidRPr="009913A3" w:rsidRDefault="00EC3423" w:rsidP="00EC3423">
      <w:pPr>
        <w:pStyle w:val="ListParagraph"/>
        <w:numPr>
          <w:ilvl w:val="0"/>
          <w:numId w:val="2"/>
        </w:numPr>
        <w:rPr>
          <w:b/>
          <w:bCs/>
          <w:sz w:val="24"/>
          <w:szCs w:val="24"/>
        </w:rPr>
      </w:pPr>
      <w:r>
        <w:rPr>
          <w:sz w:val="24"/>
          <w:szCs w:val="24"/>
        </w:rPr>
        <w:t xml:space="preserve">Body Paragraphs: </w:t>
      </w:r>
    </w:p>
    <w:p w14:paraId="03769C26" w14:textId="77777777" w:rsidR="00EC3423" w:rsidRPr="009913A3" w:rsidRDefault="00EC3423" w:rsidP="00EC3423">
      <w:pPr>
        <w:pStyle w:val="ListParagraph"/>
        <w:numPr>
          <w:ilvl w:val="1"/>
          <w:numId w:val="2"/>
        </w:numPr>
        <w:rPr>
          <w:b/>
          <w:bCs/>
          <w:sz w:val="24"/>
          <w:szCs w:val="24"/>
        </w:rPr>
      </w:pPr>
      <w:r>
        <w:rPr>
          <w:sz w:val="24"/>
          <w:szCs w:val="24"/>
          <w:u w:val="single"/>
        </w:rPr>
        <w:t>2 Paragraphs (one for each TM)</w:t>
      </w:r>
    </w:p>
    <w:p w14:paraId="78510DE8" w14:textId="77777777" w:rsidR="00EC3423" w:rsidRPr="009913A3" w:rsidRDefault="00EC3423" w:rsidP="00EC3423">
      <w:pPr>
        <w:pStyle w:val="ListParagraph"/>
        <w:numPr>
          <w:ilvl w:val="2"/>
          <w:numId w:val="2"/>
        </w:numPr>
        <w:rPr>
          <w:b/>
          <w:bCs/>
          <w:sz w:val="24"/>
          <w:szCs w:val="24"/>
        </w:rPr>
      </w:pPr>
      <w:r>
        <w:rPr>
          <w:sz w:val="24"/>
          <w:szCs w:val="24"/>
        </w:rPr>
        <w:t>Using the information from the case study and your knowledge of AoS 2, you need to justify your selection of two training methods (TM), you should incorporate examples from the training program to support your knowledge for each TM</w:t>
      </w:r>
    </w:p>
    <w:p w14:paraId="588F6EA6" w14:textId="0A4ECF59" w:rsidR="00EC3423" w:rsidRPr="009913A3" w:rsidRDefault="00EC3423" w:rsidP="00EC3423">
      <w:pPr>
        <w:pStyle w:val="ListParagraph"/>
        <w:numPr>
          <w:ilvl w:val="1"/>
          <w:numId w:val="2"/>
        </w:numPr>
        <w:rPr>
          <w:b/>
          <w:bCs/>
          <w:sz w:val="24"/>
          <w:szCs w:val="24"/>
        </w:rPr>
      </w:pPr>
      <w:r>
        <w:rPr>
          <w:sz w:val="24"/>
          <w:szCs w:val="24"/>
          <w:u w:val="single"/>
        </w:rPr>
        <w:t>3 Paragraphs (one for each Training Principle listed</w:t>
      </w:r>
      <w:r w:rsidR="00274E74">
        <w:rPr>
          <w:sz w:val="24"/>
          <w:szCs w:val="24"/>
          <w:u w:val="single"/>
        </w:rPr>
        <w:t xml:space="preserve"> – you won’t which 3 until the day of SAC</w:t>
      </w:r>
      <w:r>
        <w:rPr>
          <w:sz w:val="24"/>
          <w:szCs w:val="24"/>
          <w:u w:val="single"/>
        </w:rPr>
        <w:t>)</w:t>
      </w:r>
    </w:p>
    <w:p w14:paraId="1194A967" w14:textId="77777777" w:rsidR="00EC3423" w:rsidRPr="00EC3423" w:rsidRDefault="00EC3423" w:rsidP="00EC3423">
      <w:pPr>
        <w:pStyle w:val="ListParagraph"/>
        <w:numPr>
          <w:ilvl w:val="2"/>
          <w:numId w:val="2"/>
        </w:numPr>
        <w:rPr>
          <w:b/>
          <w:bCs/>
          <w:sz w:val="24"/>
          <w:szCs w:val="24"/>
        </w:rPr>
      </w:pPr>
      <w:r>
        <w:rPr>
          <w:sz w:val="24"/>
          <w:szCs w:val="24"/>
        </w:rPr>
        <w:t>Using information from the case study and your knowledge on AoS 2, you need to justify the importance of each Training Principle (TP) in the training program, you should incorporate examples from the training program to support your knowledge for each TP</w:t>
      </w:r>
    </w:p>
    <w:p w14:paraId="2D5BE584" w14:textId="260E6E50" w:rsidR="00EC3423" w:rsidRPr="00EC3423" w:rsidRDefault="00EC3423" w:rsidP="00EC3423">
      <w:pPr>
        <w:pStyle w:val="ListParagraph"/>
        <w:numPr>
          <w:ilvl w:val="0"/>
          <w:numId w:val="2"/>
        </w:numPr>
        <w:rPr>
          <w:sz w:val="24"/>
          <w:szCs w:val="24"/>
        </w:rPr>
      </w:pPr>
      <w:r w:rsidRPr="00EC3423">
        <w:rPr>
          <w:sz w:val="24"/>
          <w:szCs w:val="24"/>
        </w:rPr>
        <w:t xml:space="preserve">Conclusion: </w:t>
      </w:r>
      <w:r w:rsidRPr="00EC3423">
        <w:rPr>
          <w:sz w:val="24"/>
          <w:szCs w:val="24"/>
          <w:lang w:val="en-US"/>
        </w:rPr>
        <w:t xml:space="preserve">summary, what the report achieved – did </w:t>
      </w:r>
      <w:r w:rsidR="00274E74">
        <w:rPr>
          <w:sz w:val="24"/>
          <w:szCs w:val="24"/>
          <w:lang w:val="en-US"/>
        </w:rPr>
        <w:t>it</w:t>
      </w:r>
      <w:r w:rsidRPr="00EC3423">
        <w:rPr>
          <w:sz w:val="24"/>
          <w:szCs w:val="24"/>
          <w:lang w:val="en-US"/>
        </w:rPr>
        <w:t xml:space="preserve"> meet its aims, the significance of the findings and a discussion and interpretation of the findings</w:t>
      </w:r>
      <w:r>
        <w:rPr>
          <w:sz w:val="24"/>
          <w:szCs w:val="24"/>
          <w:lang w:val="en-US"/>
        </w:rPr>
        <w:t xml:space="preserve">, </w:t>
      </w:r>
      <w:r w:rsidRPr="00EC3423">
        <w:rPr>
          <w:sz w:val="24"/>
          <w:szCs w:val="24"/>
          <w:lang w:val="en-US"/>
        </w:rPr>
        <w:t>may include recommendations</w:t>
      </w:r>
      <w:r w:rsidR="00274E74">
        <w:rPr>
          <w:sz w:val="24"/>
          <w:szCs w:val="24"/>
          <w:lang w:val="en-US"/>
        </w:rPr>
        <w:t xml:space="preserve"> all related to the training program and case study</w:t>
      </w:r>
    </w:p>
    <w:p w14:paraId="38488842" w14:textId="3980C0CF" w:rsidR="00EC3423" w:rsidRPr="00EC3423" w:rsidRDefault="00EC3423" w:rsidP="00EC3423">
      <w:pPr>
        <w:rPr>
          <w:sz w:val="24"/>
          <w:szCs w:val="24"/>
        </w:rPr>
      </w:pPr>
    </w:p>
    <w:p w14:paraId="4D2728AE" w14:textId="7DAFA7E7" w:rsidR="00EC3423" w:rsidRDefault="00EC3423" w:rsidP="00EC3423">
      <w:pPr>
        <w:jc w:val="center"/>
        <w:rPr>
          <w:i/>
          <w:iCs/>
          <w:sz w:val="24"/>
          <w:szCs w:val="24"/>
        </w:rPr>
      </w:pPr>
      <w:r>
        <w:rPr>
          <w:i/>
          <w:iCs/>
          <w:sz w:val="24"/>
          <w:szCs w:val="24"/>
        </w:rPr>
        <w:t xml:space="preserve">If you are still unsure </w:t>
      </w:r>
      <w:r w:rsidRPr="00664F47">
        <w:rPr>
          <w:i/>
          <w:iCs/>
          <w:sz w:val="24"/>
          <w:szCs w:val="24"/>
          <w:highlight w:val="yellow"/>
        </w:rPr>
        <w:t>ASK</w:t>
      </w:r>
      <w:r>
        <w:rPr>
          <w:i/>
          <w:iCs/>
          <w:sz w:val="24"/>
          <w:szCs w:val="24"/>
        </w:rPr>
        <w:t>, best way to be prepared is to complete the practice</w:t>
      </w:r>
      <w:r w:rsidR="00274E74">
        <w:rPr>
          <w:i/>
          <w:iCs/>
          <w:sz w:val="24"/>
          <w:szCs w:val="24"/>
        </w:rPr>
        <w:t xml:space="preserve"> case study</w:t>
      </w:r>
      <w:r>
        <w:rPr>
          <w:i/>
          <w:iCs/>
          <w:sz w:val="24"/>
          <w:szCs w:val="24"/>
        </w:rPr>
        <w:t xml:space="preserve"> and submit for feedback. I will always try and mark your work and give feedback but emailing me on </w:t>
      </w:r>
      <w:r w:rsidR="00274E74">
        <w:rPr>
          <w:i/>
          <w:iCs/>
          <w:sz w:val="24"/>
          <w:szCs w:val="24"/>
        </w:rPr>
        <w:t>Tuesday</w:t>
      </w:r>
      <w:r>
        <w:rPr>
          <w:i/>
          <w:iCs/>
          <w:sz w:val="24"/>
          <w:szCs w:val="24"/>
        </w:rPr>
        <w:t xml:space="preserve"> </w:t>
      </w:r>
      <w:r w:rsidR="00274E74">
        <w:rPr>
          <w:i/>
          <w:iCs/>
          <w:sz w:val="24"/>
          <w:szCs w:val="24"/>
        </w:rPr>
        <w:t>Aug</w:t>
      </w:r>
      <w:r>
        <w:rPr>
          <w:i/>
          <w:iCs/>
          <w:sz w:val="24"/>
          <w:szCs w:val="24"/>
        </w:rPr>
        <w:t xml:space="preserve"> </w:t>
      </w:r>
      <w:r w:rsidR="00274E74">
        <w:rPr>
          <w:i/>
          <w:iCs/>
          <w:sz w:val="24"/>
          <w:szCs w:val="24"/>
        </w:rPr>
        <w:t>24</w:t>
      </w:r>
      <w:r>
        <w:rPr>
          <w:i/>
          <w:iCs/>
          <w:sz w:val="24"/>
          <w:szCs w:val="24"/>
        </w:rPr>
        <w:t xml:space="preserve"> is not the best time</w:t>
      </w:r>
      <w:r w:rsidRPr="00664F47">
        <w:rPr>
          <w:i/>
          <w:iCs/>
          <w:sz w:val="24"/>
          <w:szCs w:val="24"/>
          <w:highlight w:val="yellow"/>
        </w:rPr>
        <w:t>!</w:t>
      </w:r>
      <w:r>
        <w:rPr>
          <w:i/>
          <w:iCs/>
          <w:sz w:val="24"/>
          <w:szCs w:val="24"/>
        </w:rPr>
        <w:t xml:space="preserve"> </w:t>
      </w:r>
    </w:p>
    <w:p w14:paraId="21B918D0" w14:textId="77777777" w:rsidR="00EC3423" w:rsidRDefault="00EC3423" w:rsidP="00EC3423">
      <w:pPr>
        <w:jc w:val="center"/>
        <w:rPr>
          <w:i/>
          <w:iCs/>
          <w:sz w:val="24"/>
          <w:szCs w:val="24"/>
        </w:rPr>
      </w:pPr>
      <w:r>
        <w:rPr>
          <w:i/>
          <w:iCs/>
          <w:sz w:val="24"/>
          <w:szCs w:val="24"/>
        </w:rPr>
        <w:t xml:space="preserve">Revise over </w:t>
      </w:r>
      <w:r w:rsidRPr="00664F47">
        <w:rPr>
          <w:i/>
          <w:iCs/>
          <w:sz w:val="24"/>
          <w:szCs w:val="24"/>
          <w:highlight w:val="yellow"/>
        </w:rPr>
        <w:t>ALL</w:t>
      </w:r>
      <w:r>
        <w:rPr>
          <w:i/>
          <w:iCs/>
          <w:sz w:val="24"/>
          <w:szCs w:val="24"/>
        </w:rPr>
        <w:t xml:space="preserve"> the </w:t>
      </w:r>
      <w:r w:rsidRPr="00664F47">
        <w:rPr>
          <w:i/>
          <w:iCs/>
          <w:sz w:val="24"/>
          <w:szCs w:val="24"/>
          <w:highlight w:val="yellow"/>
        </w:rPr>
        <w:t>TRAINING METHODS</w:t>
      </w:r>
      <w:r>
        <w:rPr>
          <w:i/>
          <w:iCs/>
          <w:sz w:val="24"/>
          <w:szCs w:val="24"/>
        </w:rPr>
        <w:t xml:space="preserve"> and </w:t>
      </w:r>
      <w:r w:rsidRPr="00664F47">
        <w:rPr>
          <w:i/>
          <w:iCs/>
          <w:sz w:val="24"/>
          <w:szCs w:val="24"/>
          <w:highlight w:val="yellow"/>
        </w:rPr>
        <w:t>TRAINING PRINCIPLES</w:t>
      </w:r>
      <w:r>
        <w:rPr>
          <w:i/>
          <w:iCs/>
          <w:sz w:val="24"/>
          <w:szCs w:val="24"/>
        </w:rPr>
        <w:t xml:space="preserve"> so you actually understand them. </w:t>
      </w:r>
    </w:p>
    <w:p w14:paraId="2D46641F" w14:textId="77777777" w:rsidR="00664F47" w:rsidRDefault="00EC3423" w:rsidP="00EC3423">
      <w:pPr>
        <w:jc w:val="center"/>
        <w:rPr>
          <w:i/>
          <w:iCs/>
          <w:sz w:val="24"/>
          <w:szCs w:val="24"/>
        </w:rPr>
      </w:pPr>
      <w:r>
        <w:rPr>
          <w:i/>
          <w:iCs/>
          <w:sz w:val="24"/>
          <w:szCs w:val="24"/>
        </w:rPr>
        <w:t>Remember this is marked holistically</w:t>
      </w:r>
      <w:r w:rsidR="00664F47">
        <w:rPr>
          <w:i/>
          <w:iCs/>
          <w:sz w:val="24"/>
          <w:szCs w:val="24"/>
        </w:rPr>
        <w:t>,</w:t>
      </w:r>
      <w:r>
        <w:rPr>
          <w:i/>
          <w:iCs/>
          <w:sz w:val="24"/>
          <w:szCs w:val="24"/>
        </w:rPr>
        <w:t xml:space="preserve"> don’t write unnecessary things but ensure you include comprehensive and correct application of TM &amp; TP in your training program.</w:t>
      </w:r>
    </w:p>
    <w:p w14:paraId="7F25058B" w14:textId="56C94885" w:rsidR="00664F47" w:rsidRPr="00664F47" w:rsidRDefault="00664F47" w:rsidP="00EC3423">
      <w:pPr>
        <w:jc w:val="center"/>
        <w:rPr>
          <w:rFonts w:ascii="Berlin Sans FB Demi" w:hAnsi="Berlin Sans FB Demi"/>
          <w:sz w:val="24"/>
          <w:szCs w:val="24"/>
        </w:rPr>
      </w:pPr>
      <w:r w:rsidRPr="00664F47">
        <w:rPr>
          <w:rFonts w:ascii="Berlin Sans FB Demi" w:hAnsi="Berlin Sans FB Demi"/>
          <w:sz w:val="24"/>
          <w:szCs w:val="24"/>
          <w:highlight w:val="green"/>
        </w:rPr>
        <w:t xml:space="preserve">I would say Good Luck but you don’t need it – you just need to be prepared </w:t>
      </w:r>
      <w:r w:rsidRPr="00664F47">
        <w:rPr>
          <mc:AlternateContent>
            <mc:Choice Requires="w16se">
              <w:rFonts w:ascii="Berlin Sans FB Demi" w:hAnsi="Berlin Sans FB Demi"/>
            </mc:Choice>
            <mc:Fallback>
              <w:rFonts w:ascii="Segoe UI Emoji" w:eastAsia="Segoe UI Emoji" w:hAnsi="Segoe UI Emoji" w:cs="Segoe UI Emoji"/>
            </mc:Fallback>
          </mc:AlternateContent>
          <w:sz w:val="24"/>
          <w:szCs w:val="24"/>
          <w:highlight w:val="green"/>
        </w:rPr>
        <mc:AlternateContent>
          <mc:Choice Requires="w16se">
            <w16se:symEx w16se:font="Segoe UI Emoji" w16se:char="1F60A"/>
          </mc:Choice>
          <mc:Fallback>
            <w:t>😊</w:t>
          </mc:Fallback>
        </mc:AlternateContent>
      </w:r>
      <w:r w:rsidRPr="00664F47">
        <w:rPr>
          <w:rFonts w:ascii="Berlin Sans FB Demi" w:hAnsi="Berlin Sans FB Demi"/>
          <w:sz w:val="24"/>
          <w:szCs w:val="24"/>
        </w:rPr>
        <w:t xml:space="preserve"> </w:t>
      </w:r>
    </w:p>
    <w:p w14:paraId="784769BD" w14:textId="07025289" w:rsidR="00EC3423" w:rsidRDefault="00EC3423" w:rsidP="00EC3423">
      <w:pPr>
        <w:jc w:val="center"/>
        <w:rPr>
          <w:i/>
          <w:iCs/>
          <w:sz w:val="24"/>
          <w:szCs w:val="24"/>
        </w:rPr>
      </w:pPr>
      <w:r>
        <w:rPr>
          <w:i/>
          <w:iCs/>
          <w:sz w:val="24"/>
          <w:szCs w:val="24"/>
        </w:rPr>
        <w:t xml:space="preserve"> </w:t>
      </w:r>
    </w:p>
    <w:sectPr w:rsidR="00EC3423" w:rsidSect="00E31547">
      <w:pgSz w:w="11906" w:h="16838"/>
      <w:pgMar w:top="720" w:right="720" w:bottom="720" w:left="720" w:header="708" w:footer="708" w:gutter="0"/>
      <w:pgBorders w:offsetFrom="page">
        <w:top w:val="thinThickMediumGap" w:sz="24" w:space="24" w:color="00B0F0"/>
        <w:left w:val="thinThickMediumGap" w:sz="24" w:space="24" w:color="00B0F0"/>
        <w:bottom w:val="thinThickMediumGap" w:sz="24" w:space="24" w:color="00B0F0"/>
        <w:right w:val="thinThickMedium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81F92"/>
    <w:multiLevelType w:val="hybridMultilevel"/>
    <w:tmpl w:val="2F7AD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605C70"/>
    <w:multiLevelType w:val="hybridMultilevel"/>
    <w:tmpl w:val="F18AF3AA"/>
    <w:lvl w:ilvl="0" w:tplc="82C896B4">
      <w:start w:val="1"/>
      <w:numFmt w:val="bullet"/>
      <w:lvlText w:val="•"/>
      <w:lvlJc w:val="left"/>
      <w:pPr>
        <w:tabs>
          <w:tab w:val="num" w:pos="720"/>
        </w:tabs>
        <w:ind w:left="720" w:hanging="360"/>
      </w:pPr>
      <w:rPr>
        <w:rFonts w:ascii="Corbel" w:hAnsi="Corbel" w:hint="default"/>
      </w:rPr>
    </w:lvl>
    <w:lvl w:ilvl="1" w:tplc="20D4BCDA" w:tentative="1">
      <w:start w:val="1"/>
      <w:numFmt w:val="bullet"/>
      <w:lvlText w:val="•"/>
      <w:lvlJc w:val="left"/>
      <w:pPr>
        <w:tabs>
          <w:tab w:val="num" w:pos="1440"/>
        </w:tabs>
        <w:ind w:left="1440" w:hanging="360"/>
      </w:pPr>
      <w:rPr>
        <w:rFonts w:ascii="Corbel" w:hAnsi="Corbel" w:hint="default"/>
      </w:rPr>
    </w:lvl>
    <w:lvl w:ilvl="2" w:tplc="A8D0A22A" w:tentative="1">
      <w:start w:val="1"/>
      <w:numFmt w:val="bullet"/>
      <w:lvlText w:val="•"/>
      <w:lvlJc w:val="left"/>
      <w:pPr>
        <w:tabs>
          <w:tab w:val="num" w:pos="2160"/>
        </w:tabs>
        <w:ind w:left="2160" w:hanging="360"/>
      </w:pPr>
      <w:rPr>
        <w:rFonts w:ascii="Corbel" w:hAnsi="Corbel" w:hint="default"/>
      </w:rPr>
    </w:lvl>
    <w:lvl w:ilvl="3" w:tplc="936C3BD8" w:tentative="1">
      <w:start w:val="1"/>
      <w:numFmt w:val="bullet"/>
      <w:lvlText w:val="•"/>
      <w:lvlJc w:val="left"/>
      <w:pPr>
        <w:tabs>
          <w:tab w:val="num" w:pos="2880"/>
        </w:tabs>
        <w:ind w:left="2880" w:hanging="360"/>
      </w:pPr>
      <w:rPr>
        <w:rFonts w:ascii="Corbel" w:hAnsi="Corbel" w:hint="default"/>
      </w:rPr>
    </w:lvl>
    <w:lvl w:ilvl="4" w:tplc="28EEACEE" w:tentative="1">
      <w:start w:val="1"/>
      <w:numFmt w:val="bullet"/>
      <w:lvlText w:val="•"/>
      <w:lvlJc w:val="left"/>
      <w:pPr>
        <w:tabs>
          <w:tab w:val="num" w:pos="3600"/>
        </w:tabs>
        <w:ind w:left="3600" w:hanging="360"/>
      </w:pPr>
      <w:rPr>
        <w:rFonts w:ascii="Corbel" w:hAnsi="Corbel" w:hint="default"/>
      </w:rPr>
    </w:lvl>
    <w:lvl w:ilvl="5" w:tplc="BBB48144" w:tentative="1">
      <w:start w:val="1"/>
      <w:numFmt w:val="bullet"/>
      <w:lvlText w:val="•"/>
      <w:lvlJc w:val="left"/>
      <w:pPr>
        <w:tabs>
          <w:tab w:val="num" w:pos="4320"/>
        </w:tabs>
        <w:ind w:left="4320" w:hanging="360"/>
      </w:pPr>
      <w:rPr>
        <w:rFonts w:ascii="Corbel" w:hAnsi="Corbel" w:hint="default"/>
      </w:rPr>
    </w:lvl>
    <w:lvl w:ilvl="6" w:tplc="849E2F6A" w:tentative="1">
      <w:start w:val="1"/>
      <w:numFmt w:val="bullet"/>
      <w:lvlText w:val="•"/>
      <w:lvlJc w:val="left"/>
      <w:pPr>
        <w:tabs>
          <w:tab w:val="num" w:pos="5040"/>
        </w:tabs>
        <w:ind w:left="5040" w:hanging="360"/>
      </w:pPr>
      <w:rPr>
        <w:rFonts w:ascii="Corbel" w:hAnsi="Corbel" w:hint="default"/>
      </w:rPr>
    </w:lvl>
    <w:lvl w:ilvl="7" w:tplc="840EB618" w:tentative="1">
      <w:start w:val="1"/>
      <w:numFmt w:val="bullet"/>
      <w:lvlText w:val="•"/>
      <w:lvlJc w:val="left"/>
      <w:pPr>
        <w:tabs>
          <w:tab w:val="num" w:pos="5760"/>
        </w:tabs>
        <w:ind w:left="5760" w:hanging="360"/>
      </w:pPr>
      <w:rPr>
        <w:rFonts w:ascii="Corbel" w:hAnsi="Corbel" w:hint="default"/>
      </w:rPr>
    </w:lvl>
    <w:lvl w:ilvl="8" w:tplc="45CE6CAA"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7EA83836"/>
    <w:multiLevelType w:val="hybridMultilevel"/>
    <w:tmpl w:val="3F143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B0"/>
    <w:rsid w:val="00274E74"/>
    <w:rsid w:val="004149B0"/>
    <w:rsid w:val="00664F47"/>
    <w:rsid w:val="008B7171"/>
    <w:rsid w:val="009913A3"/>
    <w:rsid w:val="00E31547"/>
    <w:rsid w:val="00EC3423"/>
    <w:rsid w:val="00ED13A0"/>
    <w:rsid w:val="00FB0E38"/>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FC98"/>
  <w15:chartTrackingRefBased/>
  <w15:docId w15:val="{0099EB60-0BD4-425F-9EA4-3BEA4A40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0531">
      <w:bodyDiv w:val="1"/>
      <w:marLeft w:val="0"/>
      <w:marRight w:val="0"/>
      <w:marTop w:val="0"/>
      <w:marBottom w:val="0"/>
      <w:divBdr>
        <w:top w:val="none" w:sz="0" w:space="0" w:color="auto"/>
        <w:left w:val="none" w:sz="0" w:space="0" w:color="auto"/>
        <w:bottom w:val="none" w:sz="0" w:space="0" w:color="auto"/>
        <w:right w:val="none" w:sz="0" w:space="0" w:color="auto"/>
      </w:divBdr>
      <w:divsChild>
        <w:div w:id="476259981">
          <w:marLeft w:val="274"/>
          <w:marRight w:val="0"/>
          <w:marTop w:val="210"/>
          <w:marBottom w:val="0"/>
          <w:divBdr>
            <w:top w:val="none" w:sz="0" w:space="0" w:color="auto"/>
            <w:left w:val="none" w:sz="0" w:space="0" w:color="auto"/>
            <w:bottom w:val="none" w:sz="0" w:space="0" w:color="auto"/>
            <w:right w:val="none" w:sz="0" w:space="0" w:color="auto"/>
          </w:divBdr>
        </w:div>
        <w:div w:id="1130590817">
          <w:marLeft w:val="274"/>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Foy</dc:creator>
  <cp:keywords/>
  <dc:description/>
  <cp:lastModifiedBy>Robert Malpeli</cp:lastModifiedBy>
  <cp:revision>2</cp:revision>
  <dcterms:created xsi:type="dcterms:W3CDTF">2021-08-15T05:46:00Z</dcterms:created>
  <dcterms:modified xsi:type="dcterms:W3CDTF">2021-08-15T05:46:00Z</dcterms:modified>
</cp:coreProperties>
</file>